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96A6" w14:textId="77777777" w:rsidR="00B8746F" w:rsidRDefault="00000000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  <w:r>
        <w:rPr>
          <w:rFonts w:ascii="Arial" w:hAnsi="Arial" w:cs="Candara"/>
          <w:b/>
          <w:bCs/>
          <w:color w:val="000000"/>
          <w:sz w:val="26"/>
          <w:szCs w:val="26"/>
        </w:rPr>
        <w:t xml:space="preserve">Al Comune di </w:t>
      </w:r>
      <w:r w:rsidR="00B8746F">
        <w:rPr>
          <w:rFonts w:ascii="Arial" w:hAnsi="Arial" w:cs="Candara"/>
          <w:b/>
          <w:bCs/>
          <w:color w:val="000000"/>
          <w:sz w:val="26"/>
          <w:szCs w:val="26"/>
        </w:rPr>
        <w:t>LETOJANNI</w:t>
      </w:r>
    </w:p>
    <w:p w14:paraId="769A5872" w14:textId="7FFB26E2" w:rsidR="00340248" w:rsidRDefault="00000000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  <w:r>
        <w:rPr>
          <w:rFonts w:ascii="Arial" w:hAnsi="Arial" w:cs="Candara"/>
          <w:b/>
          <w:bCs/>
          <w:color w:val="000000"/>
          <w:sz w:val="26"/>
          <w:szCs w:val="26"/>
        </w:rPr>
        <w:t>SERVIZIO ANAGRAFE</w:t>
      </w:r>
      <w:r>
        <w:rPr>
          <w:rFonts w:ascii="Arial" w:hAnsi="Arial" w:cs="Candara"/>
          <w:b/>
          <w:bCs/>
          <w:color w:val="000000"/>
          <w:sz w:val="26"/>
          <w:szCs w:val="26"/>
        </w:rPr>
        <w:br/>
      </w:r>
    </w:p>
    <w:p w14:paraId="1A4004A1" w14:textId="77777777" w:rsidR="00340248" w:rsidRDefault="00340248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</w:p>
    <w:p w14:paraId="24FE47AB" w14:textId="77777777" w:rsidR="00340248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bCs/>
          <w:color w:val="000000"/>
          <w:sz w:val="20"/>
          <w:szCs w:val="20"/>
        </w:rPr>
        <w:t xml:space="preserve">ISCRIZIONE ANAGRAFICA NELLO SCHEDARIO DELLA POPOLAZIONE TEMPORANEA </w:t>
      </w:r>
      <w:r>
        <w:rPr>
          <w:rFonts w:ascii="Arial" w:hAnsi="Arial" w:cs="Candara"/>
          <w:b/>
          <w:bCs/>
          <w:color w:val="000000"/>
          <w:sz w:val="20"/>
          <w:szCs w:val="20"/>
        </w:rPr>
        <w:br/>
      </w:r>
      <w:r>
        <w:rPr>
          <w:rFonts w:ascii="Arial" w:hAnsi="Arial" w:cs="Candara"/>
          <w:b/>
          <w:color w:val="000000"/>
          <w:sz w:val="22"/>
          <w:szCs w:val="22"/>
          <w:u w:val="single"/>
        </w:rPr>
        <w:t>Cittadini Italiani iscritti AIRE</w:t>
      </w:r>
    </w:p>
    <w:p w14:paraId="4A1020EB" w14:textId="77777777" w:rsidR="00340248" w:rsidRDefault="00340248">
      <w:pPr>
        <w:pStyle w:val="Standard"/>
        <w:jc w:val="center"/>
        <w:rPr>
          <w:rFonts w:ascii="Arial" w:hAnsi="Arial" w:cs="Candara"/>
          <w:b/>
          <w:color w:val="000000"/>
          <w:sz w:val="22"/>
          <w:szCs w:val="22"/>
        </w:rPr>
      </w:pPr>
    </w:p>
    <w:p w14:paraId="67CBC13E" w14:textId="77777777" w:rsidR="00340248" w:rsidRDefault="00340248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</w:p>
    <w:p w14:paraId="0EC15A9E" w14:textId="77777777" w:rsidR="00340248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sottoscritto/a __________________________________________________________________________</w:t>
      </w:r>
    </w:p>
    <w:p w14:paraId="2ABE12E0" w14:textId="77777777" w:rsidR="00340248" w:rsidRDefault="00340248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58E6ED0C" w14:textId="77777777" w:rsidR="00340248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luogo di nascita_________________________________________ __data di nascita____________________</w:t>
      </w:r>
    </w:p>
    <w:p w14:paraId="2E20BEC0" w14:textId="77777777" w:rsidR="00340248" w:rsidRDefault="00340248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394299FA" w14:textId="3412A175" w:rsidR="00340248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cittadinanza</w:t>
      </w:r>
      <w:r w:rsidR="00B8746F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>____________________________________cell/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tel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 xml:space="preserve"> ____________________________________</w:t>
      </w:r>
    </w:p>
    <w:p w14:paraId="4B19D793" w14:textId="77777777" w:rsidR="00340248" w:rsidRDefault="00340248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396FEE61" w14:textId="77777777" w:rsidR="00340248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 xml:space="preserve">indirizzo mail o 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>____________________________________residente nello Stato estero di_____________</w:t>
      </w:r>
    </w:p>
    <w:p w14:paraId="1618E020" w14:textId="77777777" w:rsidR="00340248" w:rsidRDefault="00340248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535AD9C8" w14:textId="49C8D24E" w:rsidR="00340248" w:rsidRDefault="00000000">
      <w:pPr>
        <w:pStyle w:val="Standard"/>
        <w:jc w:val="both"/>
        <w:rPr>
          <w:rFonts w:ascii="Arial" w:hAnsi="Arial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 xml:space="preserve">___________________________________ </w:t>
      </w:r>
      <w:r w:rsidR="00B8746F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 xml:space="preserve"> iscritto all'Aire del Comune di____________________________</w:t>
      </w:r>
    </w:p>
    <w:p w14:paraId="5F61A34C" w14:textId="77777777" w:rsidR="00340248" w:rsidRDefault="00340248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3FC28C0D" w14:textId="3838DB25" w:rsidR="00340248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 indirizzo di residenza in Via/Piazza ________________________________________________________</w:t>
      </w:r>
    </w:p>
    <w:p w14:paraId="2583A8B7" w14:textId="77777777" w:rsidR="00340248" w:rsidRDefault="00340248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46EC2DBA" w14:textId="77777777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Consapevole delle sanzioni penali previste per le dichiarazioni mendaci dall'art. 76 del d.P.R. 28.12.2000 n.445</w:t>
      </w:r>
    </w:p>
    <w:p w14:paraId="6DA309B7" w14:textId="77777777" w:rsidR="00340248" w:rsidRDefault="00000000">
      <w:pPr>
        <w:pStyle w:val="Standard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</w:p>
    <w:p w14:paraId="22B8A6D2" w14:textId="77777777" w:rsidR="00340248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C H I E D E</w:t>
      </w:r>
    </w:p>
    <w:p w14:paraId="20E48B26" w14:textId="77777777" w:rsidR="00340248" w:rsidRDefault="00340248">
      <w:pPr>
        <w:pStyle w:val="Standard"/>
        <w:rPr>
          <w:rFonts w:ascii="Arial" w:hAnsi="Arial" w:cs="Candara"/>
          <w:b/>
          <w:color w:val="000000"/>
          <w:sz w:val="20"/>
          <w:szCs w:val="20"/>
        </w:rPr>
      </w:pPr>
    </w:p>
    <w:p w14:paraId="7ABB07DE" w14:textId="77777777" w:rsidR="00340248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 w:cs="Candara"/>
          <w:color w:val="000000"/>
          <w:sz w:val="20"/>
          <w:szCs w:val="20"/>
        </w:rPr>
        <w:t>l’iscrizione nello schedario della popolazione temporanea di cui all'art. 8 Legge 24 dicembre 1954, n. 1228</w:t>
      </w:r>
      <w:r>
        <w:rPr>
          <w:rFonts w:ascii="Arial" w:eastAsia="Candara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 xml:space="preserve">e all'art. 32 D.P.R. 30 maggio 1989, n. 223, </w:t>
      </w:r>
      <w:r>
        <w:rPr>
          <w:rFonts w:ascii="Arial" w:hAnsi="Arial" w:cs="Candara"/>
          <w:color w:val="000000"/>
          <w:sz w:val="20"/>
          <w:szCs w:val="20"/>
        </w:rPr>
        <w:br/>
        <w:t>per il seguente motivo____________________________________________________________________</w:t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  <w:t xml:space="preserve">      </w:t>
      </w:r>
    </w:p>
    <w:p w14:paraId="7429D265" w14:textId="77777777" w:rsidR="00340248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D I C H I A R A</w:t>
      </w:r>
    </w:p>
    <w:p w14:paraId="03796B8D" w14:textId="77777777" w:rsidR="00340248" w:rsidRDefault="00340248">
      <w:pPr>
        <w:pStyle w:val="Standard"/>
        <w:rPr>
          <w:rFonts w:ascii="Arial" w:hAnsi="Arial" w:cs="Candara"/>
          <w:b/>
          <w:color w:val="000000"/>
          <w:sz w:val="20"/>
          <w:szCs w:val="20"/>
        </w:rPr>
      </w:pPr>
    </w:p>
    <w:p w14:paraId="641FA144" w14:textId="77777777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trovarsi nel Comune da almeno quattro mesi</w:t>
      </w:r>
    </w:p>
    <w:p w14:paraId="2C7A8B84" w14:textId="77777777" w:rsidR="00340248" w:rsidRDefault="00340248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74470A50" w14:textId="783BE7FD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essere domiciliato in Via</w:t>
      </w:r>
      <w:r w:rsidR="00B8746F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>___________________________________presso ________________________</w:t>
      </w:r>
    </w:p>
    <w:p w14:paraId="64638437" w14:textId="77777777" w:rsidR="00340248" w:rsidRDefault="00340248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58D41436" w14:textId="77777777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relazione di parentela _________________________ o altro ___________________di non essere in</w:t>
      </w:r>
    </w:p>
    <w:p w14:paraId="5B183A7A" w14:textId="77777777" w:rsidR="00340248" w:rsidRDefault="00340248">
      <w:pPr>
        <w:pStyle w:val="Standard"/>
        <w:rPr>
          <w:rFonts w:ascii="Arial" w:hAnsi="Arial" w:cs="Candara"/>
          <w:sz w:val="20"/>
          <w:szCs w:val="20"/>
        </w:rPr>
      </w:pPr>
    </w:p>
    <w:p w14:paraId="4B883283" w14:textId="77777777" w:rsidR="00340248" w:rsidRDefault="00000000">
      <w:pPr>
        <w:pStyle w:val="Standard"/>
        <w:spacing w:line="360" w:lineRule="auto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condizioni di stabilire la residenza in questo Comune per i seguenti motivi: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069D69" w14:textId="77777777" w:rsidR="00340248" w:rsidRDefault="00340248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6FD1AC78" w14:textId="77777777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Data _____________________________</w:t>
      </w:r>
    </w:p>
    <w:p w14:paraId="59D263F0" w14:textId="77777777" w:rsidR="00340248" w:rsidRDefault="00340248">
      <w:pPr>
        <w:pStyle w:val="Standard"/>
        <w:rPr>
          <w:rFonts w:ascii="Arial" w:hAnsi="Arial" w:cs="Candara"/>
          <w:sz w:val="20"/>
          <w:szCs w:val="20"/>
        </w:rPr>
      </w:pPr>
    </w:p>
    <w:p w14:paraId="7750E133" w14:textId="35C041EF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 xml:space="preserve"> </w:t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>Il Richiedente</w:t>
      </w:r>
      <w:r w:rsidR="00B8746F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 xml:space="preserve">  ____________________________________</w:t>
      </w:r>
    </w:p>
    <w:p w14:paraId="74DC5AC2" w14:textId="77777777" w:rsidR="00340248" w:rsidRDefault="00340248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78969AB6" w14:textId="77777777" w:rsidR="00B8746F" w:rsidRDefault="00B8746F" w:rsidP="00B8746F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L'istanza deve essere sottoscritta e trasmessa ad uno dei seguenti indirizzi:</w:t>
      </w:r>
    </w:p>
    <w:p w14:paraId="44BA3D44" w14:textId="77777777" w:rsidR="00B8746F" w:rsidRDefault="00B8746F" w:rsidP="00B8746F">
      <w:pPr>
        <w:pStyle w:val="Standard"/>
        <w:jc w:val="both"/>
        <w:rPr>
          <w:rFonts w:ascii="Arial" w:eastAsia="Candara" w:hAnsi="Arial" w:cs="Candara"/>
          <w:color w:val="000000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 </w:t>
      </w:r>
    </w:p>
    <w:p w14:paraId="37CD2B00" w14:textId="77777777" w:rsidR="00B8746F" w:rsidRDefault="00B8746F" w:rsidP="00B8746F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Candara"/>
          <w:color w:val="000000"/>
          <w:sz w:val="20"/>
          <w:szCs w:val="20"/>
        </w:rPr>
        <w:t xml:space="preserve">tramite posta elettronica all'indirizzo: </w:t>
      </w:r>
      <w:hyperlink r:id="rId7" w:history="1">
        <w:r w:rsidRPr="00F23C06">
          <w:rPr>
            <w:rStyle w:val="Collegamentoipertestuale"/>
            <w:rFonts w:ascii="Arial" w:hAnsi="Arial" w:cs="Candara"/>
            <w:sz w:val="20"/>
            <w:szCs w:val="20"/>
          </w:rPr>
          <w:t>anagrafe@comune.letojanni.me.it</w:t>
        </w:r>
      </w:hyperlink>
      <w:r>
        <w:rPr>
          <w:rFonts w:ascii="Arial" w:hAnsi="Arial" w:cs="Candara"/>
          <w:color w:val="000000"/>
          <w:sz w:val="20"/>
          <w:szCs w:val="20"/>
        </w:rPr>
        <w:t>;</w:t>
      </w:r>
    </w:p>
    <w:p w14:paraId="54F77BE9" w14:textId="77777777" w:rsidR="00B8746F" w:rsidRPr="00DC304C" w:rsidRDefault="00B8746F" w:rsidP="00B8746F">
      <w:pPr>
        <w:pStyle w:val="Standard"/>
        <w:numPr>
          <w:ilvl w:val="0"/>
          <w:numId w:val="2"/>
        </w:numPr>
      </w:pPr>
      <w:r>
        <w:rPr>
          <w:rFonts w:ascii="Arial" w:hAnsi="Arial" w:cs="Candara"/>
          <w:color w:val="000000"/>
          <w:sz w:val="20"/>
          <w:szCs w:val="20"/>
        </w:rPr>
        <w:t xml:space="preserve">via 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 xml:space="preserve"> all'indirizzo: </w:t>
      </w:r>
      <w:hyperlink r:id="rId8" w:history="1">
        <w:r w:rsidRPr="00F23C06">
          <w:rPr>
            <w:rStyle w:val="Collegamentoipertestuale"/>
            <w:rFonts w:ascii="Arial" w:hAnsi="Arial" w:cs="Candara"/>
            <w:sz w:val="20"/>
            <w:szCs w:val="20"/>
          </w:rPr>
          <w:t>protocollo@pec.comune.letojanni.me.it</w:t>
        </w:r>
      </w:hyperlink>
      <w:r>
        <w:rPr>
          <w:rFonts w:ascii="Arial" w:hAnsi="Arial" w:cs="Candara"/>
          <w:color w:val="000000"/>
          <w:sz w:val="20"/>
          <w:szCs w:val="20"/>
        </w:rPr>
        <w:t>;</w:t>
      </w:r>
    </w:p>
    <w:p w14:paraId="35597C7A" w14:textId="77777777" w:rsidR="00B8746F" w:rsidRPr="00DC304C" w:rsidRDefault="00B8746F" w:rsidP="00B8746F">
      <w:pPr>
        <w:pStyle w:val="Standard"/>
        <w:numPr>
          <w:ilvl w:val="0"/>
          <w:numId w:val="2"/>
        </w:numPr>
        <w:rPr>
          <w:rStyle w:val="Internetlink"/>
          <w:color w:val="auto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  <w:t xml:space="preserve">a mezzo posta A/R all’indirizzo: </w:t>
      </w:r>
    </w:p>
    <w:p w14:paraId="45091E33" w14:textId="77777777" w:rsidR="00B8746F" w:rsidRDefault="00B8746F" w:rsidP="00B8746F">
      <w:pPr>
        <w:pStyle w:val="Standard"/>
        <w:ind w:left="360"/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</w:pPr>
    </w:p>
    <w:p w14:paraId="09D8681E" w14:textId="77777777" w:rsidR="00B8746F" w:rsidRDefault="00B8746F" w:rsidP="00B8746F">
      <w:pPr>
        <w:pStyle w:val="Standard"/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COMUNE DI LETOJANNI</w:t>
      </w:r>
    </w:p>
    <w:p w14:paraId="4E1EF55A" w14:textId="77777777" w:rsidR="00B8746F" w:rsidRDefault="00B8746F" w:rsidP="00B8746F">
      <w:pPr>
        <w:pStyle w:val="Standard"/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 xml:space="preserve">UFFICIO SERVIZI DEMOGRAFICI, </w:t>
      </w:r>
    </w:p>
    <w:p w14:paraId="14B76F37" w14:textId="77777777" w:rsidR="00B8746F" w:rsidRDefault="00B8746F" w:rsidP="00B8746F">
      <w:pPr>
        <w:pStyle w:val="Standard"/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VIA VITTORIO EMANUELE N.115</w:t>
      </w:r>
    </w:p>
    <w:p w14:paraId="5C324B93" w14:textId="77777777" w:rsidR="00B8746F" w:rsidRDefault="00B8746F" w:rsidP="00B8746F">
      <w:pPr>
        <w:pStyle w:val="Standard"/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98037 LETOJANNI (ME)</w:t>
      </w:r>
    </w:p>
    <w:p w14:paraId="52410AB6" w14:textId="77777777" w:rsidR="00340248" w:rsidRDefault="00340248">
      <w:pPr>
        <w:pStyle w:val="Standard"/>
      </w:pPr>
    </w:p>
    <w:p w14:paraId="2444D85D" w14:textId="77777777" w:rsidR="00340248" w:rsidRDefault="00340248">
      <w:pPr>
        <w:pStyle w:val="Standard"/>
        <w:rPr>
          <w:rFonts w:ascii="Arial" w:hAnsi="Arial" w:cs="Candara"/>
        </w:rPr>
      </w:pPr>
    </w:p>
    <w:p w14:paraId="002D1F03" w14:textId="77777777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L’iscrizione nello schedario della popolazione temporanea si effettua entro il termine di 30 giorni e solo in seguito alla positiva conclusione dell’istruttoria.</w:t>
      </w:r>
    </w:p>
    <w:p w14:paraId="5E0B648B" w14:textId="77777777" w:rsidR="00340248" w:rsidRDefault="00340248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761D1A03" w14:textId="77777777" w:rsidR="00340248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BA21B" wp14:editId="4406A439">
                <wp:simplePos x="0" y="0"/>
                <wp:positionH relativeFrom="column">
                  <wp:posOffset>-60840</wp:posOffset>
                </wp:positionH>
                <wp:positionV relativeFrom="paragraph">
                  <wp:posOffset>433799</wp:posOffset>
                </wp:positionV>
                <wp:extent cx="6232320" cy="356040"/>
                <wp:effectExtent l="0" t="0" r="16080" b="24960"/>
                <wp:wrapNone/>
                <wp:docPr id="74117506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320" cy="356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6E7662" w14:textId="77777777" w:rsidR="00340248" w:rsidRDefault="00000000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ATTENZIONE: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L</w:t>
                            </w:r>
                            <w:hyperlink r:id="rId9" w:history="1">
                              <w:r w:rsidR="0034024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18"/>
                                </w:rPr>
                                <w:t>'informativa sulla privacy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ai sensi dell'art. 13 del Regolamento europeo GDPR 679/2016 è disponibile nella sezione “Documenti, certificati e richieste anagrafiche” di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  <w:szCs w:val="18"/>
                              </w:rPr>
                              <w:t>Padovanet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BA21B"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4.8pt;margin-top:34.15pt;width:490.75pt;height:28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" filled="f">
                <v:textbox inset="0,0,0,0">
                  <w:txbxContent>
                    <w:p w14:paraId="046E7662" w14:textId="77777777" w:rsidR="00340248" w:rsidRDefault="00000000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Arial" w:hAnsi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ATTENZIONE: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 xml:space="preserve"> L</w:t>
                      </w:r>
                      <w:hyperlink r:id="rId10" w:history="1">
                        <w:r w:rsidR="00340248">
                          <w:rPr>
                            <w:rFonts w:ascii="Arial" w:eastAsia="Arial" w:hAnsi="Arial"/>
                            <w:color w:val="000000"/>
                            <w:sz w:val="18"/>
                            <w:szCs w:val="18"/>
                          </w:rPr>
                          <w:t>'informativa sulla privacy</w:t>
                        </w:r>
                      </w:hyperlink>
                      <w:r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 xml:space="preserve"> ai sensi dell'art. 13 del Regolamento europeo GDPR 679/2016 è disponibile nella sezione “Documenti, certificati e richieste anagrafiche” di </w:t>
                      </w: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>Padovanet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Candara"/>
          <w:color w:val="000000"/>
          <w:sz w:val="20"/>
          <w:szCs w:val="20"/>
        </w:rPr>
        <w:t>L'Amministrazione effettua, ai sensi dell'art. 71 del d.P.R. 28.12.2000 n. 445, controlli sulla veridicità delle dichiarazioni rese.</w:t>
      </w:r>
    </w:p>
    <w:sectPr w:rsidR="00340248">
      <w:pgSz w:w="11906" w:h="16838"/>
      <w:pgMar w:top="690" w:right="1121" w:bottom="383" w:left="9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C0F6" w14:textId="77777777" w:rsidR="00BB56DF" w:rsidRDefault="00BB56DF">
      <w:pPr>
        <w:rPr>
          <w:rFonts w:hint="eastAsia"/>
        </w:rPr>
      </w:pPr>
      <w:r>
        <w:separator/>
      </w:r>
    </w:p>
  </w:endnote>
  <w:endnote w:type="continuationSeparator" w:id="0">
    <w:p w14:paraId="4C969C9E" w14:textId="77777777" w:rsidR="00BB56DF" w:rsidRDefault="00BB56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994E" w14:textId="77777777" w:rsidR="00BB56DF" w:rsidRDefault="00BB56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2339B3A" w14:textId="77777777" w:rsidR="00BB56DF" w:rsidRDefault="00BB56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B00"/>
    <w:multiLevelType w:val="multilevel"/>
    <w:tmpl w:val="6C043E0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7EC34B81"/>
    <w:multiLevelType w:val="multilevel"/>
    <w:tmpl w:val="A25AD610"/>
    <w:styleLink w:val="WW8Num1"/>
    <w:lvl w:ilvl="0">
      <w:start w:val="1"/>
      <w:numFmt w:val="none"/>
      <w:suff w:val="nothing"/>
      <w:lvlText w:val="%1"/>
      <w:lvlJc w:val="left"/>
      <w:pPr>
        <w:ind w:left="2232" w:hanging="432"/>
      </w:pPr>
    </w:lvl>
    <w:lvl w:ilvl="1">
      <w:start w:val="1"/>
      <w:numFmt w:val="none"/>
      <w:suff w:val="nothing"/>
      <w:lvlText w:val="%2"/>
      <w:lvlJc w:val="left"/>
      <w:pPr>
        <w:ind w:left="2376" w:hanging="576"/>
      </w:pPr>
    </w:lvl>
    <w:lvl w:ilvl="2">
      <w:start w:val="1"/>
      <w:numFmt w:val="none"/>
      <w:suff w:val="nothing"/>
      <w:lvlText w:val="%3"/>
      <w:lvlJc w:val="left"/>
      <w:pPr>
        <w:ind w:left="25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5759696">
    <w:abstractNumId w:val="1"/>
  </w:num>
  <w:num w:numId="2" w16cid:durableId="27991199">
    <w:abstractNumId w:val="0"/>
  </w:num>
  <w:num w:numId="3" w16cid:durableId="101445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48"/>
    <w:rsid w:val="00340248"/>
    <w:rsid w:val="00A45E37"/>
    <w:rsid w:val="00AE4790"/>
    <w:rsid w:val="00B8746F"/>
    <w:rsid w:val="00BB56DF"/>
    <w:rsid w:val="00D51E55"/>
    <w:rsid w:val="00F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E0F0"/>
  <w15:docId w15:val="{70F55CDE-409A-4F0E-B0FD-2E7A3E9D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autoSpaceDE w:val="0"/>
      <w:ind w:left="1416" w:firstLine="708"/>
      <w:outlineLvl w:val="0"/>
    </w:pPr>
    <w:rPr>
      <w:rFonts w:ascii="TimesNewRomanPS-BoldMT, 'Times" w:eastAsia="TimesNewRomanPS-BoldMT, 'Times" w:hAnsi="TimesNewRomanPS-BoldMT, 'Times" w:cs="TimesNewRomanPS-BoldMT, 'Times"/>
      <w:b/>
      <w:bCs/>
      <w:color w:val="000000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autoSpaceDE w:val="0"/>
      <w:ind w:left="1416" w:hanging="1416"/>
      <w:outlineLvl w:val="1"/>
    </w:pPr>
    <w:rPr>
      <w:color w:val="000000"/>
      <w:sz w:val="28"/>
      <w:szCs w:val="32"/>
    </w:rPr>
  </w:style>
  <w:style w:type="paragraph" w:styleId="Titolo3">
    <w:name w:val="heading 3"/>
    <w:basedOn w:val="Intestazione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Intestazione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ottotitolo">
    <w:name w:val="Subtitle"/>
    <w:basedOn w:val="Intestazione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itolo">
    <w:name w:val="Title"/>
    <w:basedOn w:val="Heading"/>
    <w:next w:val="Textbody"/>
    <w:uiPriority w:val="10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color w:val="000000"/>
      <w:sz w:val="18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B87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letojanni.m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grafe@comune.letojanni.m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adovanet.it/informativa-privacy-servizi-anagraf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dovanet.it/informativa-privacy-servizi-anagraf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Conguaglio Aggiornamento ISTAT</dc:title>
  <dc:creator>Favignana</dc:creator>
  <cp:lastModifiedBy>angela terracina</cp:lastModifiedBy>
  <cp:revision>3</cp:revision>
  <cp:lastPrinted>2023-01-12T09:28:00Z</cp:lastPrinted>
  <dcterms:created xsi:type="dcterms:W3CDTF">2025-03-13T09:28:00Z</dcterms:created>
  <dcterms:modified xsi:type="dcterms:W3CDTF">2025-03-13T09:40:00Z</dcterms:modified>
</cp:coreProperties>
</file>