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E15DB" w:rsidRPr="005E15DB" w:rsidRDefault="00000000" w:rsidP="005E15DB">
      <w:pPr>
        <w:pStyle w:val="Nessunaspaziatura"/>
        <w:jc w:val="center"/>
        <w:rPr>
          <w:b/>
          <w:bCs/>
        </w:rPr>
      </w:pPr>
      <w:r>
        <w:rPr>
          <w:b/>
          <w:bCs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35.5pt;margin-top:0;width:50.45pt;height:54pt;z-index:251659264">
            <v:imagedata r:id="rId5" o:title=""/>
            <w10:wrap type="topAndBottom"/>
          </v:shape>
          <o:OLEObject Type="Embed" ProgID="PBrush" ShapeID="_x0000_s1027" DrawAspect="Content" ObjectID="_1772602833" r:id="rId6"/>
        </w:object>
      </w:r>
      <w:r w:rsidR="005E15DB" w:rsidRPr="005E15DB">
        <w:rPr>
          <w:b/>
          <w:bCs/>
        </w:rPr>
        <w:t xml:space="preserve">C O M U N E   D I   L E T O J A N </w:t>
      </w:r>
      <w:proofErr w:type="spellStart"/>
      <w:r w:rsidR="005E15DB" w:rsidRPr="005E15DB">
        <w:rPr>
          <w:b/>
          <w:bCs/>
        </w:rPr>
        <w:t>N</w:t>
      </w:r>
      <w:proofErr w:type="spellEnd"/>
      <w:r w:rsidR="005E15DB" w:rsidRPr="005E15DB">
        <w:rPr>
          <w:b/>
          <w:bCs/>
        </w:rPr>
        <w:t xml:space="preserve"> I</w:t>
      </w:r>
    </w:p>
    <w:p w:rsidR="005E15DB" w:rsidRPr="005E15DB" w:rsidRDefault="005E15DB" w:rsidP="005E15DB">
      <w:pPr>
        <w:pStyle w:val="Nessunaspaziatura"/>
        <w:jc w:val="center"/>
      </w:pPr>
      <w:r w:rsidRPr="005E15DB">
        <w:t>Città Metropolitana di Messina</w:t>
      </w:r>
    </w:p>
    <w:p w:rsidR="005E15DB" w:rsidRPr="005E15DB" w:rsidRDefault="005E15DB" w:rsidP="005E15DB">
      <w:pPr>
        <w:pStyle w:val="Nessunaspaziatura"/>
        <w:jc w:val="center"/>
        <w:rPr>
          <w:b/>
          <w:bCs/>
        </w:rPr>
      </w:pPr>
      <w:r w:rsidRPr="005E15DB">
        <w:rPr>
          <w:b/>
          <w:bCs/>
        </w:rPr>
        <w:t>V SETTORE SOCIO-CULTURALE</w:t>
      </w:r>
    </w:p>
    <w:p w:rsidR="00A92B3E" w:rsidRDefault="00000000" w:rsidP="005E15DB">
      <w:pPr>
        <w:pStyle w:val="Nessunaspaziatura"/>
        <w:jc w:val="center"/>
      </w:pPr>
      <w:hyperlink r:id="rId7" w:history="1">
        <w:r w:rsidR="005E15DB" w:rsidRPr="008D4C09">
          <w:rPr>
            <w:rStyle w:val="Collegamentoipertestuale"/>
            <w:b/>
          </w:rPr>
          <w:t>servizisocioculturale@comune.letojanni.me.it</w:t>
        </w:r>
      </w:hyperlink>
    </w:p>
    <w:p w:rsidR="005E15DB" w:rsidRDefault="00000000" w:rsidP="005E15DB">
      <w:pPr>
        <w:pStyle w:val="Nessunaspaziatura"/>
        <w:jc w:val="center"/>
        <w:rPr>
          <w:rStyle w:val="Collegamentoipertestuale"/>
          <w:b/>
        </w:rPr>
      </w:pPr>
      <w:hyperlink r:id="rId8" w:history="1">
        <w:r w:rsidR="005E15DB" w:rsidRPr="008D4C09">
          <w:rPr>
            <w:rStyle w:val="Collegamentoipertestuale"/>
            <w:b/>
          </w:rPr>
          <w:t>protocollo@pec.comune.letojanni.me.it</w:t>
        </w:r>
      </w:hyperlink>
    </w:p>
    <w:p w:rsidR="00343301" w:rsidRDefault="00343301" w:rsidP="00343301">
      <w:pPr>
        <w:pStyle w:val="Nessunaspaziatura"/>
        <w:jc w:val="left"/>
        <w:rPr>
          <w:rStyle w:val="Collegamentoipertestuale"/>
          <w:b/>
        </w:rPr>
      </w:pPr>
      <w:r>
        <w:rPr>
          <w:rStyle w:val="Collegamentoipertestuale"/>
          <w:b/>
        </w:rPr>
        <w:t xml:space="preserve">prot. n. 3828 </w:t>
      </w:r>
    </w:p>
    <w:p w:rsidR="00343301" w:rsidRDefault="00343301" w:rsidP="00343301">
      <w:pPr>
        <w:pStyle w:val="Nessunaspaziatura"/>
        <w:jc w:val="left"/>
        <w:rPr>
          <w:rStyle w:val="Collegamentoipertestuale"/>
          <w:b/>
        </w:rPr>
      </w:pPr>
      <w:r>
        <w:rPr>
          <w:rStyle w:val="Collegamentoipertestuale"/>
          <w:b/>
        </w:rPr>
        <w:t>del 22.03.2024</w:t>
      </w:r>
    </w:p>
    <w:p w:rsidR="00D87CAC" w:rsidRDefault="00D87CAC" w:rsidP="005E15DB">
      <w:pPr>
        <w:pStyle w:val="Nessunaspaziatura"/>
        <w:jc w:val="center"/>
        <w:rPr>
          <w:rStyle w:val="Collegamentoipertestuale"/>
          <w:b/>
        </w:rPr>
      </w:pPr>
    </w:p>
    <w:p w:rsidR="00D87CAC" w:rsidRPr="00D87CAC" w:rsidRDefault="00D87CAC" w:rsidP="00D87CAC">
      <w:pPr>
        <w:pStyle w:val="Nessunaspaziatura"/>
        <w:rPr>
          <w:b/>
        </w:rPr>
      </w:pPr>
      <w:r w:rsidRPr="00D87CAC">
        <w:rPr>
          <w:b/>
          <w:i/>
          <w:iCs/>
        </w:rPr>
        <w:t>Taormina, Castelmola, Gallodoro, Mongiuffi Melia, Letojanni, Motta Camastra, Francavilla di Sicilia, Moio Alcantara,</w:t>
      </w:r>
      <w:r>
        <w:rPr>
          <w:b/>
          <w:i/>
          <w:iCs/>
        </w:rPr>
        <w:t xml:space="preserve"> </w:t>
      </w:r>
      <w:r w:rsidRPr="00D87CAC">
        <w:rPr>
          <w:i/>
          <w:iCs/>
        </w:rPr>
        <w:t>Malvagna, Roccella Valdemone, S. Domenica Vittoria, Cesarò, S. Teodoro, Giardini Naxos, Gaggi, Graniti,</w:t>
      </w:r>
      <w:r>
        <w:rPr>
          <w:i/>
          <w:iCs/>
        </w:rPr>
        <w:t xml:space="preserve"> </w:t>
      </w:r>
      <w:r w:rsidRPr="00D87CAC">
        <w:rPr>
          <w:b/>
          <w:i/>
          <w:iCs/>
        </w:rPr>
        <w:t>S. Teresa di Riva, S. Alessio Siculo, Forza D’Agrò, Savoca, Casalvecchio Siculo, Antillo, Limina, Roccafiorita</w:t>
      </w:r>
    </w:p>
    <w:p w:rsidR="00D87CAC" w:rsidRPr="00D87CAC" w:rsidRDefault="00D87CAC" w:rsidP="00D87CAC">
      <w:pPr>
        <w:pStyle w:val="Nessunaspaziatura"/>
        <w:rPr>
          <w:i/>
          <w:iCs/>
        </w:rPr>
      </w:pPr>
    </w:p>
    <w:p w:rsidR="00A92B3E" w:rsidRDefault="00000000">
      <w:pPr>
        <w:pStyle w:val="Titolo1"/>
      </w:pPr>
      <w:r>
        <w:t>AVVISO PUBBLICO</w:t>
      </w:r>
    </w:p>
    <w:p w:rsidR="00A92B3E" w:rsidRDefault="00A92B3E">
      <w:pPr>
        <w:rPr>
          <w:lang w:bidi="ar-SA"/>
        </w:rPr>
      </w:pPr>
    </w:p>
    <w:p w:rsidR="00A92B3E" w:rsidRDefault="00000000">
      <w:pPr>
        <w:spacing w:after="280"/>
        <w:ind w:left="-7" w:right="8"/>
      </w:pPr>
      <w:r>
        <w:t xml:space="preserve">Presentazione di istanza per l’erogazione del beneficio secondo quanto disposto dal </w:t>
      </w:r>
      <w:r>
        <w:rPr>
          <w:b/>
        </w:rPr>
        <w:t xml:space="preserve">DRS N.1647 DEL 19.06.2023 </w:t>
      </w:r>
      <w:r>
        <w:t>per il sostegno del ruolo di cura e di assistenza del Caregiver familiare dei disabili gravi e gravissimi – FNA Stato annualità 2021.</w:t>
      </w:r>
    </w:p>
    <w:p w:rsidR="00A92B3E" w:rsidRDefault="00000000">
      <w:pPr>
        <w:pStyle w:val="Titolo1"/>
        <w:ind w:right="1"/>
        <w:jc w:val="both"/>
      </w:pPr>
      <w:r>
        <w:rPr>
          <w:sz w:val="24"/>
        </w:rPr>
        <w:t>SCADENZA -  02.04.2024</w:t>
      </w:r>
    </w:p>
    <w:p w:rsidR="00A92B3E" w:rsidRDefault="00000000">
      <w:pPr>
        <w:pStyle w:val="Titolo2"/>
        <w:rPr>
          <w:b/>
          <w:bCs/>
          <w:sz w:val="24"/>
        </w:rPr>
      </w:pPr>
      <w:r>
        <w:rPr>
          <w:b/>
          <w:bCs/>
          <w:sz w:val="24"/>
        </w:rPr>
        <w:t>SI RENDE NOTO CHE</w:t>
      </w:r>
    </w:p>
    <w:p w:rsidR="00A92B3E" w:rsidRDefault="00000000">
      <w:pPr>
        <w:pStyle w:val="Paragrafoelenco"/>
        <w:numPr>
          <w:ilvl w:val="0"/>
          <w:numId w:val="2"/>
        </w:numPr>
        <w:spacing w:after="0" w:line="276" w:lineRule="auto"/>
        <w:rPr>
          <w:rFonts w:eastAsiaTheme="minorEastAsia"/>
          <w:color w:val="00000A"/>
        </w:rPr>
      </w:pPr>
      <w:r>
        <w:rPr>
          <w:rFonts w:eastAsiaTheme="minorEastAsia"/>
          <w:color w:val="00000A"/>
        </w:rPr>
        <w:t>Con la deliberazione di Giunta Regionale n. 360 del 25 Luglio 2022, di apprezzamento del Programma</w:t>
      </w:r>
      <w:r>
        <w:rPr>
          <w:rFonts w:eastAsiaTheme="minorEastAsia"/>
          <w:b/>
          <w:bCs/>
          <w:color w:val="00000A"/>
        </w:rPr>
        <w:t xml:space="preserve"> </w:t>
      </w:r>
      <w:r>
        <w:rPr>
          <w:rFonts w:eastAsiaTheme="minorEastAsia"/>
          <w:color w:val="00000A"/>
        </w:rPr>
        <w:t>attuativo di riparto del “Fondo per il sostegno del ruolo di cura e di assistenza del caregiver familiare” per</w:t>
      </w:r>
      <w:r>
        <w:rPr>
          <w:rFonts w:eastAsiaTheme="minorEastAsia"/>
          <w:b/>
          <w:bCs/>
          <w:color w:val="00000A"/>
        </w:rPr>
        <w:t xml:space="preserve"> </w:t>
      </w:r>
      <w:r>
        <w:rPr>
          <w:rFonts w:eastAsiaTheme="minorEastAsia"/>
          <w:color w:val="00000A"/>
        </w:rPr>
        <w:t>l'anno 2021, pari a € 1.872.002,82, destinando la quota del 65% pari a € 1.216.801,83, in favore dei</w:t>
      </w:r>
      <w:r>
        <w:rPr>
          <w:rFonts w:eastAsiaTheme="minorEastAsia"/>
          <w:b/>
          <w:bCs/>
          <w:color w:val="00000A"/>
        </w:rPr>
        <w:t xml:space="preserve"> </w:t>
      </w:r>
      <w:r>
        <w:rPr>
          <w:rFonts w:eastAsiaTheme="minorEastAsia"/>
          <w:color w:val="00000A"/>
        </w:rPr>
        <w:t>caregivers familiari dei soggetti affetti da disabilità grave, di cui all'art. 3, comma 3, della legge 104/1992 e</w:t>
      </w:r>
      <w:r>
        <w:rPr>
          <w:rFonts w:eastAsiaTheme="minorEastAsia"/>
          <w:b/>
          <w:bCs/>
          <w:color w:val="00000A"/>
        </w:rPr>
        <w:t xml:space="preserve"> </w:t>
      </w:r>
      <w:r>
        <w:rPr>
          <w:rFonts w:eastAsiaTheme="minorEastAsia"/>
          <w:color w:val="00000A"/>
        </w:rPr>
        <w:t>il 35% pari a € 655.200,99, in favore dei caregivers familiari dei soggetti affetti da disabilità gravissima,</w:t>
      </w:r>
      <w:r>
        <w:rPr>
          <w:rFonts w:eastAsiaTheme="minorEastAsia"/>
          <w:b/>
          <w:bCs/>
          <w:color w:val="00000A"/>
        </w:rPr>
        <w:t xml:space="preserve"> </w:t>
      </w:r>
      <w:r>
        <w:rPr>
          <w:rFonts w:eastAsiaTheme="minorEastAsia"/>
          <w:color w:val="00000A"/>
        </w:rPr>
        <w:t>sotto forma di trasferimento monetario “bonus caregiver”, per il riconoscimento alla persona che assiste e</w:t>
      </w:r>
      <w:r>
        <w:rPr>
          <w:rFonts w:eastAsiaTheme="minorEastAsia"/>
          <w:b/>
          <w:bCs/>
          <w:color w:val="00000A"/>
        </w:rPr>
        <w:t xml:space="preserve"> </w:t>
      </w:r>
      <w:r>
        <w:rPr>
          <w:rFonts w:eastAsiaTheme="minorEastAsia"/>
          <w:color w:val="00000A"/>
        </w:rPr>
        <w:t>si prende cura del disabile;</w:t>
      </w:r>
    </w:p>
    <w:p w:rsidR="00A92B3E" w:rsidRDefault="00000000">
      <w:pPr>
        <w:numPr>
          <w:ilvl w:val="0"/>
          <w:numId w:val="2"/>
        </w:numPr>
        <w:spacing w:after="336" w:line="276" w:lineRule="auto"/>
      </w:pPr>
      <w:r>
        <w:t>è definito caregiver familiare ai sensi dell’art. 1, comma 255, della L. n. 205/2017: “la persona che assiste e si prende cura del coniuge, dell’altra parte dell’unione civile tra persone dello stesso sesso (L. 76/2016) o del convivente di fatto, di un familiare o di un affine entro il secondo grado che, ovvero, nei soli casi indicati dall’art. 33, comma 3 della Legge 5 febbraio 1992, n. 104, di un familiare entro il terzo grado che, a causa di malattia, infermità o disabilità anche croniche o degenerative, non sia autosufficiente e in grado di prendersi cura di se, sia riconosciuto invalido in quanto bisognoso di assistenza globale e continua di lunga durata ai sensi dell’art. 3, comma 3 della Legge 5 febbraio 1992, n. 104, o sia titolare di indennità di accompagnamento ai sensi della Legge 11 febbraio 1980, n. 18”;</w:t>
      </w:r>
    </w:p>
    <w:p w:rsidR="00A92B3E" w:rsidRDefault="00000000">
      <w:pPr>
        <w:pStyle w:val="Paragrafoelenco"/>
        <w:numPr>
          <w:ilvl w:val="0"/>
          <w:numId w:val="3"/>
        </w:numPr>
        <w:spacing w:after="309" w:line="276" w:lineRule="auto"/>
      </w:pPr>
      <w:r>
        <w:lastRenderedPageBreak/>
        <w:t>L’accesso al contributo economico, sia per i Caregiver dei disabili gravi, sia per i Caregiver dei disabili gravissimi, verrà erogato, nei limiti dello stanziamento di bilancio Regionale e sulla base del numero di istanze ammesse.</w:t>
      </w:r>
    </w:p>
    <w:p w:rsidR="00A92B3E" w:rsidRDefault="00000000">
      <w:pPr>
        <w:pStyle w:val="Paragrafoelenco"/>
        <w:numPr>
          <w:ilvl w:val="0"/>
          <w:numId w:val="3"/>
        </w:numPr>
        <w:spacing w:line="276" w:lineRule="auto"/>
      </w:pPr>
      <w:r>
        <w:t xml:space="preserve">Il modello di istanza, va presentata presso l’ufficio protocollo del proprio Comune di residenza, </w:t>
      </w:r>
      <w:r w:rsidRPr="001B76E5">
        <w:rPr>
          <w:b/>
          <w:bCs/>
          <w:u w:val="single" w:color="000000"/>
        </w:rPr>
        <w:t>entro e non oltre il GIORNO 02.04.2024,</w:t>
      </w:r>
      <w:r>
        <w:rPr>
          <w:u w:val="single" w:color="000000"/>
        </w:rPr>
        <w:t xml:space="preserve"> pena la non ammissibilità. </w:t>
      </w:r>
      <w:r>
        <w:t xml:space="preserve"> Il modello dell’istanza potrà essere ritirato presso gli uffici dei servizi sociali dei Comuni di residenza del disabile, o scaricato dal sito </w:t>
      </w:r>
      <w:hyperlink r:id="rId9" w:history="1">
        <w:r w:rsidR="005E15DB" w:rsidRPr="008D4C09">
          <w:rPr>
            <w:rStyle w:val="Collegamentoipertestuale"/>
          </w:rPr>
          <w:t>www.comune.letojanni.me.it</w:t>
        </w:r>
      </w:hyperlink>
      <w:r>
        <w:t>.</w:t>
      </w:r>
    </w:p>
    <w:p w:rsidR="00A92B3E" w:rsidRDefault="00000000">
      <w:pPr>
        <w:pStyle w:val="Paragrafoelenco"/>
        <w:numPr>
          <w:ilvl w:val="0"/>
          <w:numId w:val="3"/>
        </w:numPr>
        <w:spacing w:line="276" w:lineRule="auto"/>
      </w:pPr>
      <w:r>
        <w:t>L’ufficio dei servizi sociali di ogni comune dovrà procedere alla relativa istruttoria ed alla redazione di apposito elenco dei beneficiari, in possesso dei prescritti requisiti, da trasmette alla relativa documentazione.</w:t>
      </w:r>
    </w:p>
    <w:p w:rsidR="00A92B3E" w:rsidRDefault="00A92B3E">
      <w:pPr>
        <w:spacing w:after="336"/>
        <w:ind w:left="0" w:right="8" w:firstLine="0"/>
        <w:rPr>
          <w:b/>
          <w:bCs/>
        </w:rPr>
      </w:pPr>
    </w:p>
    <w:p w:rsidR="00A92B3E" w:rsidRDefault="00000000">
      <w:pPr>
        <w:spacing w:after="336"/>
        <w:ind w:left="0" w:right="8" w:firstLine="0"/>
      </w:pPr>
      <w:r>
        <w:rPr>
          <w:b/>
          <w:bCs/>
        </w:rPr>
        <w:t>All’istanza dovrà essere corredata:</w:t>
      </w:r>
    </w:p>
    <w:p w:rsidR="00A92B3E" w:rsidRDefault="00000000">
      <w:pPr>
        <w:numPr>
          <w:ilvl w:val="0"/>
          <w:numId w:val="4"/>
        </w:numPr>
        <w:spacing w:after="309"/>
      </w:pPr>
      <w:r>
        <w:t>copia del documento di riconoscimento del caregiver e dichiarazione sostitutiva dell’atto di notorietà ai sensi dell’art. 47 D.P.R. 28 dicembre 2000, n.445, che comprovi che nell’anno 2021 di fatto il caregiver ha assistito il proprio familiare, per i disabili gravi e gravissimi dell’elenco approvato con Determina del Coordinatore Distretto Socio-Sanitario D32 n. 37 del 12/03/2020.</w:t>
      </w:r>
    </w:p>
    <w:p w:rsidR="00A92B3E" w:rsidRDefault="00000000">
      <w:pPr>
        <w:numPr>
          <w:ilvl w:val="0"/>
          <w:numId w:val="4"/>
        </w:numPr>
        <w:spacing w:after="309"/>
      </w:pPr>
      <w:r>
        <w:t>per i disabili gravi: verbale della commissione attestante la disabilità grave ai sensi dell’art. 3 comma 3 della Legge 104/92, rilasciata nell’anno 2021, con esclusione di quelle la cui disabilità è stata riconosciuta negli anni successivi, dalla quale emerga la non autosufficienza del soggetto o verbale di invalidità con accompagnamento, da presentare in busta chiusa. I certificati da allegare dovranno essere quelli da cui si evince la patologia, se il disabile già deceduto alla data di pubblicazione dell’Avviso del Distretto il Caregiver potrà presentare l’istanza e avere diritto al beneficio per l’annualità di riferimento 2021 e fino a quando il soggetto disabile risulta in vita</w:t>
      </w:r>
    </w:p>
    <w:p w:rsidR="00A92B3E" w:rsidRDefault="00000000">
      <w:pPr>
        <w:pStyle w:val="Paragrafoelenco"/>
        <w:numPr>
          <w:ilvl w:val="0"/>
          <w:numId w:val="4"/>
        </w:numPr>
        <w:spacing w:after="309"/>
      </w:pPr>
      <w:r>
        <w:t>I caregiver dei disabili gravi dovranno esibire la documentazione dalla quale si evinca l’attività di cura al disabile non autosufficiente.</w:t>
      </w:r>
    </w:p>
    <w:p w:rsidR="00A92B3E" w:rsidRDefault="00000000" w:rsidP="005E15DB">
      <w:pPr>
        <w:spacing w:after="609"/>
        <w:ind w:left="0" w:right="8" w:firstLine="0"/>
      </w:pPr>
      <w:r>
        <w:t xml:space="preserve">Non verranno accolte le istanze presentate oltre il termine stabilito.                                                  </w:t>
      </w:r>
    </w:p>
    <w:p w:rsidR="00A92B3E" w:rsidRDefault="00000000">
      <w:pPr>
        <w:spacing w:after="0"/>
        <w:ind w:left="5584"/>
        <w:rPr>
          <w:b/>
          <w:bCs/>
        </w:rPr>
      </w:pPr>
      <w:r>
        <w:rPr>
          <w:rFonts w:ascii="Arial" w:eastAsia="Arial" w:hAnsi="Arial" w:cs="Arial"/>
        </w:rPr>
        <w:t xml:space="preserve">           </w:t>
      </w:r>
      <w:r>
        <w:rPr>
          <w:b/>
          <w:bCs/>
        </w:rPr>
        <w:t>Il  Dirigente dei Servizi Sociali</w:t>
      </w:r>
    </w:p>
    <w:p w:rsidR="005E15DB" w:rsidRDefault="005E15DB">
      <w:pPr>
        <w:spacing w:after="0"/>
        <w:ind w:left="5584"/>
        <w:rPr>
          <w:b/>
          <w:bCs/>
        </w:rPr>
      </w:pPr>
      <w:r>
        <w:rPr>
          <w:b/>
          <w:bCs/>
        </w:rPr>
        <w:t xml:space="preserve">         F.to Dott. </w:t>
      </w:r>
      <w:proofErr w:type="spellStart"/>
      <w:r>
        <w:rPr>
          <w:b/>
          <w:bCs/>
        </w:rPr>
        <w:t>ssa</w:t>
      </w:r>
      <w:proofErr w:type="spellEnd"/>
      <w:r>
        <w:rPr>
          <w:b/>
          <w:bCs/>
        </w:rPr>
        <w:t xml:space="preserve"> Caterina Ceruso</w:t>
      </w:r>
    </w:p>
    <w:p w:rsidR="00A92B3E" w:rsidRDefault="00000000">
      <w:pPr>
        <w:spacing w:after="0"/>
        <w:ind w:left="5584"/>
      </w:pPr>
      <w:r>
        <w:t xml:space="preserve">              </w:t>
      </w:r>
    </w:p>
    <w:p w:rsidR="00A92B3E" w:rsidRDefault="00000000">
      <w:pPr>
        <w:spacing w:after="0" w:line="259" w:lineRule="auto"/>
        <w:ind w:left="0" w:firstLine="0"/>
        <w:jc w:val="left"/>
      </w:pPr>
      <w:r>
        <w:rPr>
          <w:rFonts w:ascii="Garamond" w:eastAsia="Garamond" w:hAnsi="Garamond" w:cs="Garamond"/>
        </w:rPr>
        <w:t xml:space="preserve">          </w:t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  <w:t xml:space="preserve">               </w:t>
      </w:r>
    </w:p>
    <w:p w:rsidR="00A92B3E" w:rsidRDefault="00A92B3E">
      <w:pPr>
        <w:spacing w:after="0" w:line="259" w:lineRule="auto"/>
        <w:ind w:left="0" w:firstLine="0"/>
        <w:jc w:val="left"/>
        <w:rPr>
          <w:rFonts w:ascii="Garamond" w:eastAsia="Garamond" w:hAnsi="Garamond" w:cs="Garamond"/>
        </w:rPr>
      </w:pPr>
    </w:p>
    <w:p w:rsidR="00A92B3E" w:rsidRDefault="00A92B3E">
      <w:pPr>
        <w:spacing w:after="0" w:line="259" w:lineRule="auto"/>
        <w:ind w:left="0" w:firstLine="0"/>
        <w:jc w:val="left"/>
        <w:rPr>
          <w:rFonts w:ascii="Garamond" w:eastAsia="Garamond" w:hAnsi="Garamond" w:cs="Garamond"/>
        </w:rPr>
      </w:pPr>
    </w:p>
    <w:p w:rsidR="005E15DB" w:rsidRDefault="005E15DB">
      <w:pPr>
        <w:spacing w:after="0" w:line="259" w:lineRule="auto"/>
        <w:ind w:left="0" w:firstLine="0"/>
        <w:jc w:val="left"/>
        <w:rPr>
          <w:rFonts w:ascii="Garamond" w:eastAsia="Garamond" w:hAnsi="Garamond" w:cs="Garamond"/>
        </w:rPr>
      </w:pPr>
    </w:p>
    <w:p w:rsidR="005E15DB" w:rsidRDefault="005E15DB">
      <w:pPr>
        <w:spacing w:after="0" w:line="259" w:lineRule="auto"/>
        <w:ind w:left="0" w:firstLine="0"/>
        <w:jc w:val="left"/>
        <w:rPr>
          <w:rFonts w:ascii="Garamond" w:eastAsia="Garamond" w:hAnsi="Garamond" w:cs="Garamond"/>
        </w:rPr>
      </w:pPr>
    </w:p>
    <w:p w:rsidR="005E15DB" w:rsidRDefault="005E15DB">
      <w:pPr>
        <w:spacing w:after="0" w:line="259" w:lineRule="auto"/>
        <w:ind w:left="0" w:firstLine="0"/>
        <w:jc w:val="left"/>
        <w:rPr>
          <w:rFonts w:ascii="Garamond" w:eastAsia="Garamond" w:hAnsi="Garamond" w:cs="Garamond"/>
        </w:rPr>
      </w:pPr>
    </w:p>
    <w:p w:rsidR="005E15DB" w:rsidRDefault="005E15DB">
      <w:pPr>
        <w:spacing w:after="0" w:line="259" w:lineRule="auto"/>
        <w:ind w:left="0" w:firstLine="0"/>
        <w:jc w:val="left"/>
        <w:rPr>
          <w:rFonts w:ascii="Garamond" w:eastAsia="Garamond" w:hAnsi="Garamond" w:cs="Garamond"/>
        </w:rPr>
      </w:pPr>
    </w:p>
    <w:p w:rsidR="005E15DB" w:rsidRDefault="005E15DB">
      <w:pPr>
        <w:spacing w:after="0" w:line="259" w:lineRule="auto"/>
        <w:ind w:left="0" w:firstLine="0"/>
        <w:jc w:val="left"/>
        <w:rPr>
          <w:rFonts w:ascii="Garamond" w:eastAsia="Garamond" w:hAnsi="Garamond" w:cs="Garamond"/>
        </w:rPr>
      </w:pPr>
    </w:p>
    <w:p w:rsidR="005E15DB" w:rsidRDefault="005E15DB">
      <w:pPr>
        <w:spacing w:after="0" w:line="259" w:lineRule="auto"/>
        <w:ind w:left="0" w:firstLine="0"/>
        <w:jc w:val="left"/>
        <w:rPr>
          <w:rFonts w:ascii="Garamond" w:eastAsia="Garamond" w:hAnsi="Garamond" w:cs="Garamond"/>
        </w:rPr>
      </w:pPr>
    </w:p>
    <w:p w:rsidR="00A92B3E" w:rsidRDefault="00A92B3E">
      <w:pPr>
        <w:spacing w:after="0" w:line="259" w:lineRule="auto"/>
        <w:ind w:left="0" w:firstLine="0"/>
        <w:jc w:val="left"/>
        <w:rPr>
          <w:rFonts w:ascii="Garamond" w:eastAsia="Garamond" w:hAnsi="Garamond" w:cs="Garamond"/>
        </w:rPr>
      </w:pPr>
    </w:p>
    <w:p w:rsidR="00A92B3E" w:rsidRDefault="00A92B3E">
      <w:pPr>
        <w:spacing w:after="0" w:line="259" w:lineRule="auto"/>
        <w:ind w:left="0" w:firstLine="0"/>
        <w:jc w:val="left"/>
        <w:rPr>
          <w:rFonts w:ascii="Garamond" w:eastAsia="Garamond" w:hAnsi="Garamond" w:cs="Garamond"/>
        </w:rPr>
      </w:pPr>
    </w:p>
    <w:p w:rsidR="00A92B3E" w:rsidRDefault="00A92B3E">
      <w:pPr>
        <w:spacing w:after="0" w:line="259" w:lineRule="auto"/>
        <w:ind w:left="0" w:firstLine="0"/>
        <w:jc w:val="left"/>
        <w:rPr>
          <w:rFonts w:ascii="Garamond" w:eastAsia="Garamond" w:hAnsi="Garamond" w:cs="Garamond"/>
        </w:rPr>
      </w:pPr>
    </w:p>
    <w:p w:rsidR="00A92B3E" w:rsidRDefault="00A92B3E">
      <w:pPr>
        <w:spacing w:after="0" w:line="259" w:lineRule="auto"/>
        <w:ind w:left="0" w:firstLine="0"/>
        <w:jc w:val="left"/>
        <w:rPr>
          <w:rFonts w:ascii="Garamond" w:eastAsia="Garamond" w:hAnsi="Garamond" w:cs="Garamond"/>
        </w:rPr>
      </w:pPr>
    </w:p>
    <w:p w:rsidR="00A92B3E" w:rsidRDefault="00A92B3E">
      <w:pPr>
        <w:spacing w:after="0" w:line="259" w:lineRule="auto"/>
        <w:ind w:left="0" w:firstLine="0"/>
        <w:jc w:val="left"/>
        <w:rPr>
          <w:rFonts w:ascii="Garamond" w:eastAsia="Garamond" w:hAnsi="Garamond" w:cs="Garamond"/>
        </w:rPr>
      </w:pPr>
    </w:p>
    <w:p w:rsidR="00A92B3E" w:rsidRDefault="00A92B3E">
      <w:pPr>
        <w:ind w:left="5659" w:firstLine="713"/>
        <w:rPr>
          <w:rFonts w:ascii="Garamond" w:eastAsia="Garamond" w:hAnsi="Garamond" w:cs="Garamond"/>
        </w:rPr>
      </w:pPr>
    </w:p>
    <w:p w:rsidR="00A92B3E" w:rsidRDefault="00A92B3E">
      <w:pPr>
        <w:ind w:left="5659" w:firstLine="713"/>
        <w:rPr>
          <w:rFonts w:ascii="Garamond" w:eastAsia="Garamond" w:hAnsi="Garamond" w:cs="Garamond"/>
        </w:rPr>
      </w:pPr>
    </w:p>
    <w:p w:rsidR="00A92B3E" w:rsidRDefault="00A92B3E">
      <w:pPr>
        <w:ind w:left="5659" w:firstLine="713"/>
        <w:rPr>
          <w:rFonts w:ascii="Garamond" w:eastAsia="Garamond" w:hAnsi="Garamond" w:cs="Garamond"/>
        </w:rPr>
      </w:pPr>
    </w:p>
    <w:p w:rsidR="00A92B3E" w:rsidRDefault="00000000">
      <w:pPr>
        <w:ind w:left="5664" w:firstLine="0"/>
        <w:rPr>
          <w:sz w:val="26"/>
          <w:szCs w:val="26"/>
        </w:rPr>
      </w:pPr>
      <w:r>
        <w:rPr>
          <w:sz w:val="26"/>
          <w:szCs w:val="26"/>
        </w:rPr>
        <w:t>ALL’ UFFICIO PROTOCOLLO</w:t>
      </w:r>
    </w:p>
    <w:p w:rsidR="00A92B3E" w:rsidRDefault="00A92B3E">
      <w:pPr>
        <w:ind w:left="5664" w:firstLine="0"/>
        <w:rPr>
          <w:sz w:val="26"/>
          <w:szCs w:val="26"/>
        </w:rPr>
      </w:pPr>
    </w:p>
    <w:p w:rsidR="00A92B3E" w:rsidRDefault="005E15DB">
      <w:pPr>
        <w:pStyle w:val="Titolo1"/>
        <w:ind w:left="2842" w:firstLine="698"/>
        <w:rPr>
          <w:sz w:val="26"/>
          <w:szCs w:val="26"/>
        </w:rPr>
      </w:pPr>
      <w:r>
        <w:rPr>
          <w:sz w:val="26"/>
          <w:szCs w:val="26"/>
        </w:rPr>
        <w:t xml:space="preserve">                     DEL COMUNE DI LETOJANNI</w:t>
      </w:r>
    </w:p>
    <w:p w:rsidR="00A92B3E" w:rsidRDefault="00A92B3E">
      <w:pPr>
        <w:rPr>
          <w:lang w:bidi="ar-SA"/>
        </w:rPr>
      </w:pPr>
    </w:p>
    <w:p w:rsidR="00A92B3E" w:rsidRDefault="00A92B3E">
      <w:pPr>
        <w:rPr>
          <w:lang w:bidi="ar-SA"/>
        </w:rPr>
      </w:pPr>
    </w:p>
    <w:p w:rsidR="00A92B3E" w:rsidRDefault="00000000">
      <w:pPr>
        <w:spacing w:after="273"/>
        <w:ind w:left="-15" w:right="-11"/>
      </w:pPr>
      <w:r>
        <w:t xml:space="preserve">Presentazione di istanza per l’erogazione del beneficio secondo quanto disposto dal </w:t>
      </w:r>
      <w:r>
        <w:rPr>
          <w:b/>
        </w:rPr>
        <w:t xml:space="preserve">DRS N.1647 DEL 19.06.2023 </w:t>
      </w:r>
      <w:r>
        <w:t xml:space="preserve">  per il sostegno del ruolo di cura e di assistenza del Caregiver familiare dei disabili gravi e gravissimi – FNA Stato annualità 2021</w:t>
      </w:r>
    </w:p>
    <w:p w:rsidR="00A92B3E" w:rsidRDefault="00A92B3E">
      <w:pPr>
        <w:spacing w:after="273"/>
        <w:ind w:left="-15" w:right="-11"/>
      </w:pPr>
    </w:p>
    <w:p w:rsidR="00A92B3E" w:rsidRDefault="00000000">
      <w:pPr>
        <w:spacing w:after="258"/>
        <w:ind w:left="-5" w:hanging="10"/>
      </w:pPr>
      <w:r>
        <w:t>Soggetto richiedente:</w:t>
      </w:r>
    </w:p>
    <w:p w:rsidR="00A92B3E" w:rsidRDefault="00000000">
      <w:pPr>
        <w:spacing w:after="270"/>
        <w:ind w:left="-5" w:hanging="10"/>
      </w:pPr>
      <w:r>
        <w:t xml:space="preserve">Il/la sottoscritto/a ____________________________, nato/a </w:t>
      </w:r>
      <w:proofErr w:type="spellStart"/>
      <w:r>
        <w:t>a</w:t>
      </w:r>
      <w:proofErr w:type="spellEnd"/>
      <w:r>
        <w:t xml:space="preserve"> _____________________________</w:t>
      </w:r>
    </w:p>
    <w:p w:rsidR="00A92B3E" w:rsidRDefault="00000000">
      <w:pPr>
        <w:spacing w:after="270"/>
        <w:ind w:left="-5" w:hanging="10"/>
      </w:pPr>
      <w:r>
        <w:t xml:space="preserve"> _______________________ il ___________, e residente in _______________________________</w:t>
      </w:r>
    </w:p>
    <w:p w:rsidR="00A92B3E" w:rsidRDefault="00000000">
      <w:pPr>
        <w:spacing w:after="244" w:line="480" w:lineRule="auto"/>
        <w:ind w:left="-5" w:hanging="10"/>
      </w:pPr>
      <w:r>
        <w:t xml:space="preserve"> _______________________ via/piazza________________________________________________  _____________________________________</w:t>
      </w:r>
      <w:proofErr w:type="spellStart"/>
      <w:r>
        <w:t>n._____,C</w:t>
      </w:r>
      <w:proofErr w:type="spellEnd"/>
      <w:r>
        <w:t xml:space="preserve">. F._______________________________ tel._____________________________________________________________________________ in qualità di: </w:t>
      </w:r>
    </w:p>
    <w:p w:rsidR="00A92B3E" w:rsidRDefault="00000000">
      <w:pPr>
        <w:spacing w:after="0" w:line="475" w:lineRule="auto"/>
        <w:ind w:left="-5" w:hanging="10"/>
      </w:pPr>
      <w:r>
        <w:t>________________________________________________________________________________ per _________________________nato a _____________________________ il, _______________ e residente ________________________________ in via/piazza ___________________________</w:t>
      </w:r>
    </w:p>
    <w:p w:rsidR="00A92B3E" w:rsidRDefault="00000000">
      <w:pPr>
        <w:spacing w:after="270"/>
        <w:ind w:left="-5" w:hanging="10"/>
      </w:pPr>
      <w:r>
        <w:t>n. ________ C. F. _____________________________________ tel. ________________________.</w:t>
      </w:r>
    </w:p>
    <w:p w:rsidR="00A92B3E" w:rsidRDefault="00000000">
      <w:pPr>
        <w:spacing w:after="270"/>
        <w:ind w:left="-5" w:hanging="10"/>
      </w:pPr>
      <w:r>
        <w:t>A tal fine allega la seguente documentazione:</w:t>
      </w:r>
    </w:p>
    <w:p w:rsidR="00A92B3E" w:rsidRDefault="00000000">
      <w:pPr>
        <w:numPr>
          <w:ilvl w:val="0"/>
          <w:numId w:val="1"/>
        </w:numPr>
        <w:spacing w:after="0"/>
        <w:ind w:right="-6" w:hanging="360"/>
        <w:jc w:val="left"/>
      </w:pPr>
      <w:r>
        <w:t>copia del documento d’identità e del C.F. del beneficiario/richiedente;</w:t>
      </w:r>
    </w:p>
    <w:p w:rsidR="00A92B3E" w:rsidRDefault="00000000">
      <w:pPr>
        <w:numPr>
          <w:ilvl w:val="0"/>
          <w:numId w:val="1"/>
        </w:numPr>
        <w:spacing w:after="0"/>
        <w:ind w:right="-6" w:hanging="360"/>
        <w:jc w:val="left"/>
      </w:pPr>
      <w:r>
        <w:t xml:space="preserve">certificazione sanitaria - verbale della commissione attestante la disabilità grave ai sensi dell’art. 3 comma 3 della Legge 104/92, dalla quale emerga la non autosufficienza del soggetto o verbale di invalidità con accompagnamento, o eventuale provvedimento di </w:t>
      </w:r>
      <w:r>
        <w:lastRenderedPageBreak/>
        <w:t>nomina quale amministratore di sostegno o tutore da presentare in busta chiusa con la dicitura: “contiene dati sensibili”.</w:t>
      </w:r>
    </w:p>
    <w:p w:rsidR="00A92B3E" w:rsidRDefault="00A92B3E">
      <w:pPr>
        <w:spacing w:after="270"/>
        <w:ind w:left="-5" w:hanging="10"/>
      </w:pPr>
    </w:p>
    <w:p w:rsidR="00A92B3E" w:rsidRDefault="00000000">
      <w:pPr>
        <w:spacing w:after="270"/>
        <w:ind w:left="-5" w:hanging="10"/>
      </w:pPr>
      <w:r>
        <w:t>Il/La sottoscritto/a interessato/a, con la firma apposta alla presente autorizza al trattamento dei dati personali per le finalità connesse con la richiesta.</w:t>
      </w:r>
    </w:p>
    <w:p w:rsidR="00A92B3E" w:rsidRDefault="00000000">
      <w:pPr>
        <w:spacing w:line="360" w:lineRule="auto"/>
        <w:ind w:left="6300" w:hanging="10"/>
      </w:pPr>
      <w:r>
        <w:t>IL RICHIEDENTE</w:t>
      </w:r>
    </w:p>
    <w:p w:rsidR="00A92B3E" w:rsidRDefault="00000000">
      <w:pPr>
        <w:spacing w:after="270" w:line="360" w:lineRule="auto"/>
        <w:ind w:left="-5" w:hanging="10"/>
      </w:pPr>
      <w:r>
        <w:t>Luogo, data __________________________</w:t>
      </w:r>
      <w:r>
        <w:tab/>
      </w:r>
      <w:r>
        <w:tab/>
        <w:t>____________________________</w:t>
      </w:r>
    </w:p>
    <w:sectPr w:rsidR="00A92B3E"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645AE"/>
    <w:multiLevelType w:val="multilevel"/>
    <w:tmpl w:val="B802D326"/>
    <w:lvl w:ilvl="0">
      <w:start w:val="1"/>
      <w:numFmt w:val="bullet"/>
      <w:lvlText w:val="➢"/>
      <w:lvlJc w:val="left"/>
      <w:pPr>
        <w:ind w:left="7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" w15:restartNumberingAfterBreak="0">
    <w:nsid w:val="162B3134"/>
    <w:multiLevelType w:val="multilevel"/>
    <w:tmpl w:val="8538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ED61049"/>
    <w:multiLevelType w:val="multilevel"/>
    <w:tmpl w:val="DE6E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60020834"/>
    <w:multiLevelType w:val="multilevel"/>
    <w:tmpl w:val="B9EC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78A82735"/>
    <w:multiLevelType w:val="multilevel"/>
    <w:tmpl w:val="BDD879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15315132">
    <w:abstractNumId w:val="0"/>
  </w:num>
  <w:num w:numId="2" w16cid:durableId="615449726">
    <w:abstractNumId w:val="3"/>
  </w:num>
  <w:num w:numId="3" w16cid:durableId="268659432">
    <w:abstractNumId w:val="2"/>
  </w:num>
  <w:num w:numId="4" w16cid:durableId="1158040543">
    <w:abstractNumId w:val="1"/>
  </w:num>
  <w:num w:numId="5" w16cid:durableId="932977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3E"/>
    <w:rsid w:val="001B76E5"/>
    <w:rsid w:val="003314C3"/>
    <w:rsid w:val="00343301"/>
    <w:rsid w:val="005E15DB"/>
    <w:rsid w:val="00A92B3E"/>
    <w:rsid w:val="00B15214"/>
    <w:rsid w:val="00D87CAC"/>
    <w:rsid w:val="00DA6909"/>
    <w:rsid w:val="00FB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15300F0"/>
  <w15:docId w15:val="{CC91956B-6FB3-4870-99EB-5F3A7ED3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Cs w:val="24"/>
        <w:lang w:val="it-IT" w:eastAsia="it-IT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0" w:line="247" w:lineRule="auto"/>
      <w:ind w:left="114" w:hanging="8"/>
      <w:jc w:val="both"/>
    </w:pPr>
    <w:rPr>
      <w:rFonts w:ascii="Times New Roman" w:eastAsia="Times New Roman" w:hAnsi="Times New Roman" w:cs="Times New Roman"/>
      <w:color w:val="000000"/>
      <w:sz w:val="24"/>
      <w:lang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after="128" w:line="259" w:lineRule="auto"/>
      <w:ind w:left="10" w:right="2" w:hanging="10"/>
      <w:jc w:val="center"/>
      <w:outlineLvl w:val="0"/>
    </w:pPr>
    <w:rPr>
      <w:b/>
      <w:sz w:val="36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after="302" w:line="259" w:lineRule="auto"/>
      <w:ind w:right="2" w:firstLine="0"/>
      <w:jc w:val="center"/>
      <w:outlineLvl w:val="1"/>
    </w:pPr>
    <w:rPr>
      <w:sz w:val="26"/>
      <w:lang w:bidi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qFormat/>
    <w:rPr>
      <w:rFonts w:ascii="Times New Roman" w:eastAsia="Times New Roman" w:hAnsi="Times New Roman" w:cs="Times New Roman"/>
      <w:color w:val="000000"/>
      <w:sz w:val="26"/>
    </w:rPr>
  </w:style>
  <w:style w:type="character" w:customStyle="1" w:styleId="Titolo1Carattere">
    <w:name w:val="Titolo 1 Carattere"/>
    <w:link w:val="Titolo1"/>
    <w:qFormat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546DCA"/>
    <w:pPr>
      <w:ind w:left="720"/>
      <w:contextualSpacing/>
    </w:pPr>
  </w:style>
  <w:style w:type="paragraph" w:styleId="Nessunaspaziatura">
    <w:name w:val="No Spacing"/>
    <w:uiPriority w:val="1"/>
    <w:qFormat/>
    <w:rsid w:val="005E15DB"/>
    <w:pPr>
      <w:ind w:left="114" w:hanging="8"/>
      <w:jc w:val="both"/>
    </w:pPr>
    <w:rPr>
      <w:rFonts w:ascii="Times New Roman" w:eastAsia="Times New Roman" w:hAnsi="Times New Roman" w:cs="Times New Roman"/>
      <w:color w:val="000000"/>
      <w:sz w:val="24"/>
      <w:lang w:bidi="it-IT"/>
    </w:rPr>
  </w:style>
  <w:style w:type="character" w:styleId="Collegamentoipertestuale">
    <w:name w:val="Hyperlink"/>
    <w:basedOn w:val="Carpredefinitoparagrafo"/>
    <w:uiPriority w:val="99"/>
    <w:unhideWhenUsed/>
    <w:rsid w:val="005E15D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15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letojanni.m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vizisocioculturale@comune.letojanni.m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mune.letojanni.m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1000</Words>
  <Characters>5705</Characters>
  <Application>Microsoft Office Word</Application>
  <DocSecurity>0</DocSecurity>
  <Lines>47</Lines>
  <Paragraphs>13</Paragraphs>
  <ScaleCrop>false</ScaleCrop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strazzeri</dc:creator>
  <dc:description/>
  <cp:lastModifiedBy>Utente</cp:lastModifiedBy>
  <cp:revision>6</cp:revision>
  <cp:lastPrinted>2024-03-22T07:45:00Z</cp:lastPrinted>
  <dcterms:created xsi:type="dcterms:W3CDTF">2024-03-22T07:23:00Z</dcterms:created>
  <dcterms:modified xsi:type="dcterms:W3CDTF">2024-03-22T07:54:00Z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